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21172">
      <w:pPr>
        <w:pStyle w:val="1"/>
        <w:tabs>
          <w:tab w:val="left" w:pos="567"/>
        </w:tabs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421172">
      <w:pPr>
        <w:widowControl w:val="0"/>
        <w:ind w:firstLine="426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421172">
      <w:pPr>
        <w:pStyle w:val="1"/>
        <w:ind w:firstLine="426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7F6B76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421172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339B" w:rsidRPr="00AC339B">
        <w:rPr>
          <w:sz w:val="28"/>
          <w:szCs w:val="28"/>
        </w:rPr>
        <w:t>пособ</w:t>
      </w:r>
      <w:r w:rsidR="001259B4">
        <w:rPr>
          <w:sz w:val="28"/>
          <w:szCs w:val="28"/>
        </w:rPr>
        <w:t xml:space="preserve"> приватизации и</w:t>
      </w:r>
      <w:r w:rsidR="00AC339B"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="00AC339B" w:rsidRPr="00AC339B">
        <w:rPr>
          <w:sz w:val="28"/>
          <w:szCs w:val="28"/>
        </w:rPr>
        <w:t xml:space="preserve"> </w:t>
      </w:r>
      <w:r w:rsidR="007F6B76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>в электронной форме, с открытой формой подачи предложений о цене</w:t>
      </w:r>
      <w:r w:rsidR="00AC339B">
        <w:rPr>
          <w:sz w:val="28"/>
          <w:szCs w:val="28"/>
        </w:rPr>
        <w:t>.</w:t>
      </w:r>
    </w:p>
    <w:p w:rsidR="00AC339B" w:rsidRDefault="007F6B76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2166FD">
        <w:rPr>
          <w:sz w:val="28"/>
          <w:szCs w:val="28"/>
        </w:rPr>
        <w:t>132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21172">
        <w:rPr>
          <w:sz w:val="28"/>
          <w:szCs w:val="28"/>
        </w:rPr>
        <w:t xml:space="preserve">в период с </w:t>
      </w:r>
      <w:r w:rsidR="00E32FC0">
        <w:rPr>
          <w:sz w:val="28"/>
          <w:szCs w:val="28"/>
        </w:rPr>
        <w:t>03.10</w:t>
      </w:r>
      <w:r w:rsidR="00BA5240">
        <w:rPr>
          <w:sz w:val="28"/>
          <w:szCs w:val="28"/>
        </w:rPr>
        <w:t>.2023</w:t>
      </w:r>
      <w:r w:rsidR="00421172">
        <w:rPr>
          <w:sz w:val="28"/>
          <w:szCs w:val="28"/>
        </w:rPr>
        <w:t xml:space="preserve"> по </w:t>
      </w:r>
      <w:r w:rsidR="00E32FC0">
        <w:rPr>
          <w:sz w:val="28"/>
          <w:szCs w:val="28"/>
        </w:rPr>
        <w:t>06.10</w:t>
      </w:r>
      <w:r w:rsidR="00BA5240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AC339B" w:rsidRDefault="00421172" w:rsidP="00421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B">
        <w:rPr>
          <w:sz w:val="28"/>
          <w:szCs w:val="28"/>
        </w:rPr>
        <w:t xml:space="preserve">Срок приема заявок с </w:t>
      </w:r>
      <w:r w:rsidR="00E32FC0">
        <w:rPr>
          <w:sz w:val="28"/>
          <w:szCs w:val="28"/>
        </w:rPr>
        <w:t>10.10</w:t>
      </w:r>
      <w:r w:rsidR="00BA5240">
        <w:rPr>
          <w:sz w:val="28"/>
          <w:szCs w:val="28"/>
        </w:rPr>
        <w:t>.2023</w:t>
      </w:r>
      <w:r w:rsidR="00AC339B">
        <w:rPr>
          <w:sz w:val="28"/>
          <w:szCs w:val="28"/>
        </w:rPr>
        <w:t xml:space="preserve"> по </w:t>
      </w:r>
      <w:r w:rsidR="00E32FC0">
        <w:rPr>
          <w:sz w:val="28"/>
          <w:szCs w:val="28"/>
        </w:rPr>
        <w:t>25.12</w:t>
      </w:r>
      <w:r>
        <w:rPr>
          <w:sz w:val="28"/>
          <w:szCs w:val="28"/>
        </w:rPr>
        <w:t>.2023</w:t>
      </w:r>
      <w:r w:rsidR="00073DC4">
        <w:rPr>
          <w:sz w:val="28"/>
          <w:szCs w:val="28"/>
        </w:rPr>
        <w:t>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32FC0">
        <w:rPr>
          <w:sz w:val="28"/>
          <w:szCs w:val="28"/>
        </w:rPr>
        <w:t>26.12</w:t>
      </w:r>
      <w:r w:rsidR="00421172">
        <w:rPr>
          <w:sz w:val="28"/>
          <w:szCs w:val="28"/>
        </w:rPr>
        <w:t>.2023</w:t>
      </w:r>
      <w:r w:rsidR="00073DC4">
        <w:rPr>
          <w:sz w:val="28"/>
          <w:szCs w:val="28"/>
        </w:rPr>
        <w:t>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BA28DB">
        <w:rPr>
          <w:sz w:val="28"/>
          <w:szCs w:val="28"/>
        </w:rPr>
        <w:t xml:space="preserve">подведения итогов </w:t>
      </w:r>
      <w:r w:rsidR="007F6B76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– </w:t>
      </w:r>
      <w:r w:rsidR="00E32FC0">
        <w:rPr>
          <w:sz w:val="28"/>
          <w:szCs w:val="28"/>
        </w:rPr>
        <w:t>28.12</w:t>
      </w:r>
      <w:r w:rsidR="00421172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692D73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AC339B" w:rsidP="00421172">
      <w:pPr>
        <w:widowControl w:val="0"/>
        <w:ind w:firstLine="426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Место проведения </w:t>
      </w:r>
      <w:r w:rsidR="007F6B76">
        <w:rPr>
          <w:sz w:val="28"/>
          <w:szCs w:val="28"/>
        </w:rPr>
        <w:t>продажи</w:t>
      </w:r>
      <w:r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7F6B76">
        <w:rPr>
          <w:sz w:val="28"/>
          <w:szCs w:val="28"/>
        </w:rPr>
        <w:t xml:space="preserve">Акционерного общества </w:t>
      </w:r>
      <w:r w:rsidRPr="00AC339B">
        <w:rPr>
          <w:sz w:val="28"/>
          <w:szCs w:val="28"/>
        </w:rPr>
        <w:t xml:space="preserve"> «</w:t>
      </w:r>
      <w:proofErr w:type="spellStart"/>
      <w:r w:rsidRPr="00AC339B">
        <w:rPr>
          <w:sz w:val="28"/>
          <w:szCs w:val="28"/>
        </w:rPr>
        <w:t>Сбербанк-АСТ</w:t>
      </w:r>
      <w:proofErr w:type="spellEnd"/>
      <w:r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BA28DB" w:rsidP="00421172">
      <w:pPr>
        <w:widowControl w:val="0"/>
        <w:ind w:firstLine="426"/>
        <w:jc w:val="both"/>
        <w:rPr>
          <w:sz w:val="28"/>
          <w:szCs w:val="28"/>
        </w:rPr>
      </w:pP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F6B76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7F6B76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7F6B76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2353A5" w:rsidP="0042117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353A5">
        <w:rPr>
          <w:bCs/>
          <w:sz w:val="28"/>
          <w:szCs w:val="28"/>
        </w:rPr>
        <w:t>Основание:</w:t>
      </w:r>
      <w:r w:rsidRPr="00235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E32FC0">
        <w:rPr>
          <w:sz w:val="28"/>
          <w:szCs w:val="28"/>
        </w:rPr>
        <w:t>26.12</w:t>
      </w:r>
      <w:r w:rsidR="00421172">
        <w:rPr>
          <w:sz w:val="28"/>
          <w:szCs w:val="28"/>
        </w:rPr>
        <w:t>.2023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E32FC0">
        <w:rPr>
          <w:sz w:val="28"/>
          <w:szCs w:val="28"/>
        </w:rPr>
        <w:t>82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D1" w:rsidRDefault="007D53D1">
      <w:r>
        <w:separator/>
      </w:r>
    </w:p>
  </w:endnote>
  <w:endnote w:type="continuationSeparator" w:id="0">
    <w:p w:rsidR="007D53D1" w:rsidRDefault="007D5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1161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D1" w:rsidRDefault="007D53D1">
      <w:r>
        <w:separator/>
      </w:r>
    </w:p>
  </w:footnote>
  <w:footnote w:type="continuationSeparator" w:id="0">
    <w:p w:rsidR="007D53D1" w:rsidRDefault="007D5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C3B6F"/>
    <w:rsid w:val="000C5D50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96E6E"/>
    <w:rsid w:val="001A2DF2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172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01697"/>
    <w:rsid w:val="00610496"/>
    <w:rsid w:val="006123F9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2D73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D53D1"/>
    <w:rsid w:val="007E3351"/>
    <w:rsid w:val="007F6B76"/>
    <w:rsid w:val="00811610"/>
    <w:rsid w:val="00811C5C"/>
    <w:rsid w:val="008206A0"/>
    <w:rsid w:val="00842976"/>
    <w:rsid w:val="0085564F"/>
    <w:rsid w:val="008660AC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526D0"/>
    <w:rsid w:val="00A664B7"/>
    <w:rsid w:val="00A70B25"/>
    <w:rsid w:val="00A7715D"/>
    <w:rsid w:val="00A94082"/>
    <w:rsid w:val="00AA0D12"/>
    <w:rsid w:val="00AC1AFC"/>
    <w:rsid w:val="00AC3062"/>
    <w:rsid w:val="00AC339B"/>
    <w:rsid w:val="00AC7B8E"/>
    <w:rsid w:val="00AC7EB1"/>
    <w:rsid w:val="00AD2F05"/>
    <w:rsid w:val="00AF2DF6"/>
    <w:rsid w:val="00AF5BF2"/>
    <w:rsid w:val="00B01F2D"/>
    <w:rsid w:val="00B16CDD"/>
    <w:rsid w:val="00B40FDB"/>
    <w:rsid w:val="00B55ECD"/>
    <w:rsid w:val="00B82DA6"/>
    <w:rsid w:val="00BA28DB"/>
    <w:rsid w:val="00BA380E"/>
    <w:rsid w:val="00BA5240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1893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720F6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2FC0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2022-10-24T03:50:00Z</cp:lastPrinted>
  <dcterms:created xsi:type="dcterms:W3CDTF">2023-12-21T08:28:00Z</dcterms:created>
  <dcterms:modified xsi:type="dcterms:W3CDTF">2023-12-21T08:33:00Z</dcterms:modified>
</cp:coreProperties>
</file>